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D7" w:rsidRDefault="002A66D7"/>
    <w:p w:rsidR="0070673C" w:rsidRDefault="0070673C"/>
    <w:p w:rsidR="0070673C" w:rsidRDefault="0070673C">
      <w:r>
        <w:tab/>
      </w:r>
      <w:r>
        <w:tab/>
      </w:r>
      <w:r>
        <w:tab/>
        <w:t xml:space="preserve">            Llanfair Caereinion Town Council</w:t>
      </w:r>
    </w:p>
    <w:p w:rsidR="0070673C" w:rsidRDefault="0070673C">
      <w:r>
        <w:t>Minutes of meeting held on Monday 25</w:t>
      </w:r>
      <w:r w:rsidRPr="0070673C">
        <w:rPr>
          <w:vertAlign w:val="superscript"/>
        </w:rPr>
        <w:t>th</w:t>
      </w:r>
      <w:r>
        <w:t xml:space="preserve"> September 2017 at 7.00pm at The Institute, Llanfair.</w:t>
      </w:r>
    </w:p>
    <w:p w:rsidR="0070673C" w:rsidRDefault="0070673C"/>
    <w:p w:rsidR="009D2337" w:rsidRDefault="0070673C">
      <w:r>
        <w:t xml:space="preserve">Present: </w:t>
      </w:r>
      <w:r w:rsidR="009D2337">
        <w:t>Cllrs C Evans, I Davies, V Faulkner, W Williams, V Evans, U Griffith, G Jones (Chair), G Peate and Clerk</w:t>
      </w:r>
    </w:p>
    <w:p w:rsidR="009D2337" w:rsidRDefault="009D2337">
      <w:r>
        <w:t>1.Apologies – Cllrs H Davies, C Stephens, K Roberts, M Hughes</w:t>
      </w:r>
    </w:p>
    <w:p w:rsidR="008B0348" w:rsidRDefault="008B0348"/>
    <w:p w:rsidR="008B0348" w:rsidRDefault="008B0348">
      <w:r>
        <w:t>Before business began Clive, Chris and Dan from Montgomery Wildlife Trust updated the members on the recently successful HLF grant. There were numerous ideas to involve the community in the project including the Duke of Edinburgh Award scheme. All agreed that the grant would make a huge difference to community and area as a whole. The Chair thanked them for all their hard work.</w:t>
      </w:r>
    </w:p>
    <w:p w:rsidR="008B0348" w:rsidRDefault="008B0348"/>
    <w:p w:rsidR="008B0348" w:rsidRDefault="008B0348">
      <w:r>
        <w:t>2.Declarations of Interest – Cllr V Faulkner declared that she would not take part in any financial discussions regarding Deri Woods due to Clive being her husband. It was discussed and all felt that there was no conflict of interest however it was accepted that this course of action was the best for Cllr Faulkner.</w:t>
      </w:r>
    </w:p>
    <w:p w:rsidR="008B0348" w:rsidRDefault="008B0348">
      <w:r>
        <w:t>Cllr G Jones declared an interest in his own planning application P/2017/1071</w:t>
      </w:r>
      <w:r w:rsidR="005B03A0">
        <w:t>.</w:t>
      </w:r>
    </w:p>
    <w:p w:rsidR="005B03A0" w:rsidRDefault="005B03A0"/>
    <w:p w:rsidR="005B03A0" w:rsidRDefault="005B03A0">
      <w:r>
        <w:t>3.Minutes of meeting held on 31</w:t>
      </w:r>
      <w:r w:rsidRPr="005B03A0">
        <w:rPr>
          <w:vertAlign w:val="superscript"/>
        </w:rPr>
        <w:t>st</w:t>
      </w:r>
      <w:r>
        <w:t xml:space="preserve"> July 2017 – It was confirmed that the WAG had finally installed the 20mph speed limit signs on the A458 outside the schools.</w:t>
      </w:r>
    </w:p>
    <w:p w:rsidR="005B03A0" w:rsidRDefault="005B03A0">
      <w:r>
        <w:t xml:space="preserve"> Cllrs G Jones reported that the ‘dogs on leads’ signs had been pulled down in Deri Woods.</w:t>
      </w:r>
    </w:p>
    <w:p w:rsidR="005B03A0" w:rsidRDefault="005B03A0">
      <w:r>
        <w:t>War memorial – Cllr V Evans proposed and Cllr C Evans seconded that the general building quote was accepted and this was agreed by all. Clerk reported that she was waiting to hear back from PAVO rega</w:t>
      </w:r>
      <w:r w:rsidR="009124A2">
        <w:t>rding volunteers maintaining Sei</w:t>
      </w:r>
      <w:r>
        <w:t>on Chapel grave yard.</w:t>
      </w:r>
      <w:r w:rsidR="00F24CFD">
        <w:t xml:space="preserve"> She was also dealing with the paper work for the yew trees in St Mary’s Church Yard.</w:t>
      </w:r>
    </w:p>
    <w:p w:rsidR="00F24CFD" w:rsidRDefault="00F24CFD">
      <w:r>
        <w:t xml:space="preserve">There were no nominations for the role of school governor. Cllr G Jones was prepared to be both PCC and Town Council representative but would check if this was possible. </w:t>
      </w:r>
    </w:p>
    <w:p w:rsidR="00F24CFD" w:rsidRDefault="00F24CFD" w:rsidP="00F24CFD">
      <w:r>
        <w:t>Actions:</w:t>
      </w:r>
    </w:p>
    <w:p w:rsidR="00F24CFD" w:rsidRDefault="00F47985" w:rsidP="00F24CFD">
      <w:r>
        <w:t>i.</w:t>
      </w:r>
      <w:r w:rsidR="00F24CFD">
        <w:t>Clerk to buy metal ‘dogs on leads’ signs</w:t>
      </w:r>
    </w:p>
    <w:p w:rsidR="00F24CFD" w:rsidRDefault="00F47985" w:rsidP="00F24CFD">
      <w:r>
        <w:t>ii.</w:t>
      </w:r>
      <w:r w:rsidR="00F24CFD">
        <w:t>Clerk and G Jones were to submit building and general cleaning quote to PCC for war memorial  grant application.</w:t>
      </w:r>
    </w:p>
    <w:p w:rsidR="00F24CFD" w:rsidRDefault="00F47985" w:rsidP="00F24CFD">
      <w:r>
        <w:t>iii.</w:t>
      </w:r>
      <w:r w:rsidR="00F24CFD">
        <w:t>Members to discuss school governor nomination at next Town Council meeting to resolve the matter.</w:t>
      </w:r>
    </w:p>
    <w:p w:rsidR="00F24CFD" w:rsidRDefault="00F24CFD" w:rsidP="00F24CFD"/>
    <w:p w:rsidR="00F24CFD" w:rsidRDefault="00F24CFD" w:rsidP="00F24CFD"/>
    <w:p w:rsidR="00F24CFD" w:rsidRDefault="00A54335" w:rsidP="00F24CFD">
      <w:r>
        <w:t>4.Matters arising -  Cllrs G Jones and C Evans would be trimming the trees in Erw Ddwr that week.</w:t>
      </w:r>
    </w:p>
    <w:p w:rsidR="00A54335" w:rsidRDefault="00A54335" w:rsidP="00F24CFD">
      <w:r>
        <w:t xml:space="preserve">Clerk reported that she </w:t>
      </w:r>
      <w:r w:rsidR="009124A2">
        <w:t xml:space="preserve">had </w:t>
      </w:r>
      <w:r>
        <w:t>new info regarding the hedge opposite the BT exc</w:t>
      </w:r>
      <w:r w:rsidR="00F47985">
        <w:t>hange</w:t>
      </w:r>
      <w:r>
        <w:t>. She also reported that the new bin for Glan yr Afon would cost about £300. It was agreed that she could purchase a bin up to this amount. She also reported on the recent estimate to restore the clock on St Mary’s Church which would be around £6,000.</w:t>
      </w:r>
    </w:p>
    <w:p w:rsidR="00A54335" w:rsidRDefault="00A54335" w:rsidP="00F24CFD">
      <w:r>
        <w:t>It was reported that the raised nets on the Mountfield high fence were already in place.</w:t>
      </w:r>
    </w:p>
    <w:p w:rsidR="00A54335" w:rsidRDefault="00A54335" w:rsidP="00F24CFD">
      <w:r>
        <w:t>Clerk reported that she was waiting for a quote from Haggs to replace the swings</w:t>
      </w:r>
      <w:r w:rsidR="00F47985">
        <w:t>. Cllr G Jones confirmed he had not yet met with a local contractor regarding another quote for these swings.</w:t>
      </w:r>
    </w:p>
    <w:p w:rsidR="00A54335" w:rsidRDefault="00A54335" w:rsidP="00F24CFD">
      <w:r>
        <w:t>Actions:</w:t>
      </w:r>
    </w:p>
    <w:p w:rsidR="00A54335" w:rsidRDefault="00F47985" w:rsidP="00F47985">
      <w:r>
        <w:t>i.Clerk to write to owner of hedge opposite BT exchanged to request it is kept in good order.</w:t>
      </w:r>
    </w:p>
    <w:p w:rsidR="00F47985" w:rsidRDefault="00F47985" w:rsidP="00F47985">
      <w:r>
        <w:t>ii.Clerk to order new bin for Glan yr Afon</w:t>
      </w:r>
    </w:p>
    <w:p w:rsidR="00F47985" w:rsidRDefault="00F47985" w:rsidP="00F47985">
      <w:r>
        <w:t>iii.Clerk to write to N Davies suggesting a HLF application is made to fund restoration of the clock at St Mary’s.</w:t>
      </w:r>
    </w:p>
    <w:p w:rsidR="00F47985" w:rsidRDefault="00F47985" w:rsidP="00F47985">
      <w:r>
        <w:t>iiii. Cllr G Jones to meet with G Camlin regarding quote for swings.</w:t>
      </w:r>
    </w:p>
    <w:p w:rsidR="00F47985" w:rsidRDefault="00F47985" w:rsidP="00F47985"/>
    <w:p w:rsidR="00F47985" w:rsidRDefault="00F47985" w:rsidP="00F47985">
      <w:r>
        <w:t>5.Finance.</w:t>
      </w:r>
    </w:p>
    <w:p w:rsidR="00F47985" w:rsidRDefault="00F47985" w:rsidP="00F47985">
      <w:r>
        <w:t>Community balance: £32,508.25 – This included the second tr</w:t>
      </w:r>
      <w:r w:rsidR="001649F8">
        <w:t>anche of the precept.</w:t>
      </w:r>
    </w:p>
    <w:p w:rsidR="00F47985" w:rsidRDefault="00F47985" w:rsidP="00F47985">
      <w:r>
        <w:t>The Money Manager account had £25,000 after the transfer of funds from the current account for security reasons.</w:t>
      </w:r>
    </w:p>
    <w:p w:rsidR="00F47985" w:rsidRDefault="00F47985" w:rsidP="00F47985">
      <w:r>
        <w:t>The following payments were agreed:</w:t>
      </w:r>
    </w:p>
    <w:p w:rsidR="00516E98" w:rsidRDefault="00516E98" w:rsidP="00F47985">
      <w:r>
        <w:t>101269 – DM Johnson – toilet cleaning contract for September - £108.00</w:t>
      </w:r>
    </w:p>
    <w:p w:rsidR="00516E98" w:rsidRDefault="00516E98" w:rsidP="00F47985">
      <w:r>
        <w:t>101270 – DM Johnson – Library cleaning for Aug and Sept - £72.00</w:t>
      </w:r>
    </w:p>
    <w:p w:rsidR="00516E98" w:rsidRDefault="00516E98" w:rsidP="00F47985">
      <w:r>
        <w:t>101271 – R Isaac – General maintenance – Chapel or Rest etc – £197.75</w:t>
      </w:r>
    </w:p>
    <w:p w:rsidR="00516E98" w:rsidRDefault="00516E98" w:rsidP="00F47985">
      <w:r>
        <w:t>101272 – Clerk’s expenses Aug and Sept – £128.88</w:t>
      </w:r>
    </w:p>
    <w:p w:rsidR="00516E98" w:rsidRDefault="00516E98" w:rsidP="00F47985">
      <w:r>
        <w:t>101273 – Public Institute rent for the Library 2017/2018 - £1,500.00</w:t>
      </w:r>
    </w:p>
    <w:p w:rsidR="00516E98" w:rsidRDefault="00516E98" w:rsidP="00F47985">
      <w:r>
        <w:t>SO – Clerk’s salary - £477.50</w:t>
      </w:r>
    </w:p>
    <w:p w:rsidR="00516E98" w:rsidRDefault="00516E98" w:rsidP="00F47985">
      <w:r>
        <w:t xml:space="preserve">DD – Opus Energy – Chapel of Rest electric – </w:t>
      </w:r>
      <w:r w:rsidR="00572822">
        <w:t>£33.04</w:t>
      </w:r>
    </w:p>
    <w:p w:rsidR="00516E98" w:rsidRDefault="00516E98" w:rsidP="00F47985"/>
    <w:p w:rsidR="00516E98" w:rsidRDefault="00516E98" w:rsidP="00F47985">
      <w:r>
        <w:t>Receipts:</w:t>
      </w:r>
      <w:r w:rsidR="003C01F4">
        <w:t xml:space="preserve"> </w:t>
      </w:r>
    </w:p>
    <w:p w:rsidR="001649F8" w:rsidRDefault="001649F8" w:rsidP="00F47985">
      <w:r>
        <w:t>Second tranche of precept - £13,333.00</w:t>
      </w:r>
    </w:p>
    <w:p w:rsidR="001649F8" w:rsidRDefault="001649F8" w:rsidP="00F47985">
      <w:r>
        <w:t>Burial fees - £150.00</w:t>
      </w:r>
    </w:p>
    <w:p w:rsidR="001649F8" w:rsidRDefault="001649F8" w:rsidP="00F47985">
      <w:r>
        <w:t>Chapel of Rest - £90.00</w:t>
      </w:r>
    </w:p>
    <w:p w:rsidR="001649F8" w:rsidRDefault="001649F8" w:rsidP="00F47985"/>
    <w:p w:rsidR="001649F8" w:rsidRDefault="001649F8" w:rsidP="00F47985">
      <w:r>
        <w:t>Clerk reported that the 2016/2017 Audit had been returned unqualified by the Grant Thornton. Cllr G Jones thanked the Clerk for her hard in preparing the Audit.</w:t>
      </w:r>
    </w:p>
    <w:p w:rsidR="001649F8" w:rsidRDefault="001649F8" w:rsidP="00F47985"/>
    <w:p w:rsidR="001649F8" w:rsidRDefault="001649F8" w:rsidP="00F47985">
      <w:r>
        <w:t>6.Planning:</w:t>
      </w:r>
    </w:p>
    <w:p w:rsidR="003C01F4" w:rsidRDefault="001649F8" w:rsidP="00F47985">
      <w:r>
        <w:t xml:space="preserve">P/2017/0960 </w:t>
      </w:r>
      <w:r w:rsidR="003C01F4">
        <w:t>–</w:t>
      </w:r>
      <w:r>
        <w:t xml:space="preserve"> </w:t>
      </w:r>
      <w:r w:rsidR="003C01F4">
        <w:t>Planning for a dwelling next to Ewennie, Eithinog Llane –Application supported but with proviso that a retaining wall is constructed to ensure safety of the site.</w:t>
      </w:r>
    </w:p>
    <w:p w:rsidR="002B76C4" w:rsidRDefault="002B76C4" w:rsidP="00F47985">
      <w:r>
        <w:t xml:space="preserve">Cllr G Jones left the room during the discussion and decision on the following application - </w:t>
      </w:r>
    </w:p>
    <w:p w:rsidR="003C01F4" w:rsidRDefault="003C01F4" w:rsidP="00F47985">
      <w:r>
        <w:t>P/2017/1071  - Application for a poultry rearing shed at Rhiwhiriaeth Isaf – Application supported in order to promote local family business.</w:t>
      </w:r>
    </w:p>
    <w:p w:rsidR="003C01F4" w:rsidRDefault="003C01F4" w:rsidP="00F47985">
      <w:r>
        <w:t>Actions – Clerk to write to PCC Planning Dept to inform them of decisions and comments.</w:t>
      </w:r>
    </w:p>
    <w:p w:rsidR="003C01F4" w:rsidRDefault="003C01F4" w:rsidP="00F47985"/>
    <w:p w:rsidR="003C01F4" w:rsidRDefault="003C01F4" w:rsidP="00F47985">
      <w:r>
        <w:t>7.Premises:</w:t>
      </w:r>
    </w:p>
    <w:p w:rsidR="003C01F4" w:rsidRDefault="003C01F4" w:rsidP="00F47985">
      <w:r>
        <w:t>Deri Woods and Goatfield –With the centenary of the Woods in 1919 it was suggested</w:t>
      </w:r>
      <w:r w:rsidR="00034EF3">
        <w:t xml:space="preserve"> that the Prince of Wales might be asked to visit to mark the occasion.</w:t>
      </w:r>
    </w:p>
    <w:p w:rsidR="00034EF3" w:rsidRDefault="00034EF3" w:rsidP="00F47985">
      <w:r>
        <w:t>Mountfield – Clerk had had a quote for adding the new container to the insurance. All agreed this should be done.</w:t>
      </w:r>
    </w:p>
    <w:p w:rsidR="00034EF3" w:rsidRDefault="00034EF3" w:rsidP="00F47985">
      <w:r>
        <w:t>It was noted that the Mountfield hedge required brushing.</w:t>
      </w:r>
    </w:p>
    <w:p w:rsidR="00034EF3" w:rsidRDefault="00034EF3" w:rsidP="00F47985">
      <w:r>
        <w:t>Glanyrafon play area – Clerk updated members on situation with the swings.</w:t>
      </w:r>
    </w:p>
    <w:p w:rsidR="00034EF3" w:rsidRDefault="00034EF3" w:rsidP="00F47985">
      <w:r>
        <w:t>St Mary’s Church Yard – It was reported that the conifer near the boundary wall required lopping.</w:t>
      </w:r>
      <w:r w:rsidR="002D56C4">
        <w:t xml:space="preserve"> </w:t>
      </w:r>
    </w:p>
    <w:p w:rsidR="002D56C4" w:rsidRDefault="002D56C4" w:rsidP="00F47985">
      <w:r>
        <w:t>Erw Ddwr – Clerk reported on the quotes for the removal of the laurel trees.</w:t>
      </w:r>
    </w:p>
    <w:p w:rsidR="002D56C4" w:rsidRDefault="002D56C4" w:rsidP="00F47985">
      <w:r>
        <w:t>Chapel of Rest – Nothing to report</w:t>
      </w:r>
    </w:p>
    <w:p w:rsidR="002D56C4" w:rsidRDefault="002D56C4" w:rsidP="00F47985">
      <w:r>
        <w:t>Public Toilets – Nothing to report</w:t>
      </w:r>
    </w:p>
    <w:p w:rsidR="002D56C4" w:rsidRDefault="002D56C4" w:rsidP="00F47985">
      <w:r>
        <w:t>Banwy Ind Est land – Cllr G Jones had requested a condition survey from PCC on the footbridge but had not had any information from them. Clerk suggested the Town Council should look into their own structural survey of the bridge before taking it on as part of the CAT.</w:t>
      </w:r>
    </w:p>
    <w:p w:rsidR="002D56C4" w:rsidRDefault="002D56C4" w:rsidP="00F47985">
      <w:r>
        <w:t>Actions:</w:t>
      </w:r>
    </w:p>
    <w:p w:rsidR="002D56C4" w:rsidRDefault="002D56C4" w:rsidP="00F47985">
      <w:r>
        <w:t>i.Clerk to make enquiries regarding a royal visit.</w:t>
      </w:r>
    </w:p>
    <w:p w:rsidR="002D56C4" w:rsidRDefault="002D56C4" w:rsidP="00F47985">
      <w:r>
        <w:t>ii.Clerk to add container to insurance</w:t>
      </w:r>
    </w:p>
    <w:p w:rsidR="002D56C4" w:rsidRDefault="002D56C4" w:rsidP="00F47985">
      <w:r>
        <w:t>iii.Clerk to contact contractors regarding trimming of conifer in St Mary’s Church Yard.</w:t>
      </w:r>
    </w:p>
    <w:p w:rsidR="002D56C4" w:rsidRDefault="002D56C4" w:rsidP="00F47985">
      <w:r>
        <w:t>iiii.Clerk to contact contractor and give g</w:t>
      </w:r>
      <w:r w:rsidR="002B76C4">
        <w:t>o ahead with removal of laurels</w:t>
      </w:r>
    </w:p>
    <w:p w:rsidR="002B76C4" w:rsidRDefault="002B76C4" w:rsidP="00F47985">
      <w:r>
        <w:t>iv.Clerk to contact contractor regarding hedge brushing at Mountfield and Top Town</w:t>
      </w:r>
    </w:p>
    <w:p w:rsidR="002D56C4" w:rsidRDefault="002D56C4" w:rsidP="00F47985">
      <w:r>
        <w:t>v. Clerk to obtain quotes for structural survey of the Banwy foot bridge and bring details to the next meeting.</w:t>
      </w:r>
    </w:p>
    <w:p w:rsidR="002D56C4" w:rsidRDefault="002D56C4" w:rsidP="00F47985"/>
    <w:p w:rsidR="002D56C4" w:rsidRDefault="002D56C4" w:rsidP="00F47985"/>
    <w:p w:rsidR="002D56C4" w:rsidRDefault="002D56C4" w:rsidP="00F47985"/>
    <w:p w:rsidR="002D56C4" w:rsidRDefault="002D56C4" w:rsidP="00F47985">
      <w:r>
        <w:t>8.Correspondence – Clerk reported on a recent lette</w:t>
      </w:r>
      <w:r w:rsidR="00673A5C">
        <w:t>r from Gwernyf</w:t>
      </w:r>
      <w:r>
        <w:t>ed community council. Cllr G Jones explained the new LDP would be in place in the near future which would allay fears regarding certain planning matters.</w:t>
      </w:r>
    </w:p>
    <w:p w:rsidR="00673A5C" w:rsidRDefault="00673A5C" w:rsidP="00F47985">
      <w:r>
        <w:t xml:space="preserve">Clerk reported on the outcome of the election of Community Councillors to the PCC Standards sub-committee. </w:t>
      </w:r>
    </w:p>
    <w:p w:rsidR="002D56C4" w:rsidRDefault="002D56C4" w:rsidP="00F47985"/>
    <w:p w:rsidR="002D56C4" w:rsidRDefault="002D56C4" w:rsidP="00F47985">
      <w:r>
        <w:t>9.PCC Matters – Please see attached.</w:t>
      </w:r>
    </w:p>
    <w:p w:rsidR="002D56C4" w:rsidRDefault="002D56C4" w:rsidP="00F47985"/>
    <w:p w:rsidR="002D56C4" w:rsidRDefault="002D56C4" w:rsidP="00F47985">
      <w:r>
        <w:t>10.Montgomery Local Council Forum – Clerk reported on a number of matters from the meeting on September 5</w:t>
      </w:r>
      <w:r w:rsidRPr="002D56C4">
        <w:rPr>
          <w:vertAlign w:val="superscript"/>
        </w:rPr>
        <w:t>th</w:t>
      </w:r>
      <w:r>
        <w:t>. The next meeting would be on Tuesday 21</w:t>
      </w:r>
      <w:r w:rsidRPr="002D56C4">
        <w:rPr>
          <w:vertAlign w:val="superscript"/>
        </w:rPr>
        <w:t>st</w:t>
      </w:r>
      <w:r>
        <w:t xml:space="preserve"> November.</w:t>
      </w:r>
    </w:p>
    <w:p w:rsidR="002D56C4" w:rsidRDefault="002D56C4" w:rsidP="00F47985"/>
    <w:p w:rsidR="002D56C4" w:rsidRDefault="002D56C4" w:rsidP="00F47985">
      <w:r>
        <w:t>11.Road Safety</w:t>
      </w:r>
      <w:r w:rsidR="00F7523C">
        <w:t xml:space="preserve"> – Nothing further to report.</w:t>
      </w:r>
    </w:p>
    <w:p w:rsidR="00F7523C" w:rsidRDefault="00F7523C" w:rsidP="00F47985"/>
    <w:p w:rsidR="00F7523C" w:rsidRDefault="00F7523C" w:rsidP="00F47985">
      <w:r>
        <w:t xml:space="preserve">12. Other matters </w:t>
      </w:r>
      <w:r w:rsidR="0007437D">
        <w:t>–</w:t>
      </w:r>
      <w:r>
        <w:t xml:space="preserve"> </w:t>
      </w:r>
    </w:p>
    <w:p w:rsidR="009D14D2" w:rsidRDefault="0007437D" w:rsidP="00F47985">
      <w:r>
        <w:t>The matter of over grown hedge</w:t>
      </w:r>
    </w:p>
    <w:p w:rsidR="0007437D" w:rsidRDefault="0007437D" w:rsidP="00F47985">
      <w:bookmarkStart w:id="0" w:name="_GoBack"/>
      <w:bookmarkEnd w:id="0"/>
      <w:r>
        <w:t>s onto pavements in the town was raised again.</w:t>
      </w:r>
    </w:p>
    <w:p w:rsidR="0007437D" w:rsidRDefault="0007437D" w:rsidP="00F47985">
      <w:r>
        <w:t>Cllr V Evans raised the matter of the large tree behind no’s 1, 2 and 3 Hafan Deg and hedges over street lights in the area also. She also reported that the Nat West mobile bank would cease visits locally due to the closure of Nat West in Welshpool.</w:t>
      </w:r>
    </w:p>
    <w:p w:rsidR="0007437D" w:rsidRDefault="0007437D" w:rsidP="00F47985">
      <w:r>
        <w:t>Cllr G Jones reported on the re launch of Llanfair Library. He thanked all those involved in the very successful open morning on the 23</w:t>
      </w:r>
      <w:r w:rsidRPr="0007437D">
        <w:rPr>
          <w:vertAlign w:val="superscript"/>
        </w:rPr>
        <w:t>rd</w:t>
      </w:r>
      <w:r>
        <w:t xml:space="preserve"> September.</w:t>
      </w:r>
    </w:p>
    <w:p w:rsidR="0007437D" w:rsidRDefault="0007437D" w:rsidP="00F47985">
      <w:r>
        <w:t>Actions:</w:t>
      </w:r>
    </w:p>
    <w:p w:rsidR="0007437D" w:rsidRDefault="0007437D" w:rsidP="00F47985">
      <w:r>
        <w:t>i.Clerk to write to owners of properties with over grown hedg</w:t>
      </w:r>
      <w:r w:rsidR="00673A5C">
        <w:t>es, Cllr U Griffith to assist with this.</w:t>
      </w:r>
    </w:p>
    <w:p w:rsidR="002B76C4" w:rsidRDefault="002B76C4" w:rsidP="00F47985">
      <w:r>
        <w:t>ii.Clerk to contact Church in Wales over large tree and hedges over street lights.</w:t>
      </w:r>
    </w:p>
    <w:p w:rsidR="002B76C4" w:rsidRDefault="002B76C4" w:rsidP="00F47985"/>
    <w:p w:rsidR="002B76C4" w:rsidRDefault="002B76C4" w:rsidP="00F47985">
      <w:r>
        <w:t>13.Date of next meeting – Monday 23</w:t>
      </w:r>
      <w:r w:rsidRPr="002B76C4">
        <w:rPr>
          <w:vertAlign w:val="superscript"/>
        </w:rPr>
        <w:t>rd</w:t>
      </w:r>
      <w:r>
        <w:t xml:space="preserve"> October 2017</w:t>
      </w:r>
    </w:p>
    <w:p w:rsidR="002B76C4" w:rsidRDefault="002B76C4" w:rsidP="00F47985"/>
    <w:p w:rsidR="002B76C4" w:rsidRDefault="002B76C4" w:rsidP="00F47985">
      <w:r>
        <w:t>Meeting ended at 9.10</w:t>
      </w:r>
    </w:p>
    <w:p w:rsidR="002B76C4" w:rsidRDefault="002B76C4" w:rsidP="00F47985"/>
    <w:p w:rsidR="002B76C4" w:rsidRDefault="002B76C4" w:rsidP="00F47985"/>
    <w:p w:rsidR="0007437D" w:rsidRDefault="0007437D" w:rsidP="00F47985"/>
    <w:p w:rsidR="00034EF3" w:rsidRDefault="00034EF3" w:rsidP="00F47985"/>
    <w:p w:rsidR="00516E98" w:rsidRDefault="00516E98" w:rsidP="00F47985"/>
    <w:p w:rsidR="00516E98" w:rsidRDefault="00516E98" w:rsidP="00F47985"/>
    <w:p w:rsidR="00A54335" w:rsidRDefault="00A54335" w:rsidP="00F24CFD"/>
    <w:p w:rsidR="009C2385" w:rsidRDefault="009C2385"/>
    <w:sectPr w:rsidR="009C2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090"/>
    <w:multiLevelType w:val="hybridMultilevel"/>
    <w:tmpl w:val="BA3ABBDC"/>
    <w:lvl w:ilvl="0" w:tplc="EBA0F8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3C"/>
    <w:rsid w:val="00034EF3"/>
    <w:rsid w:val="0007437D"/>
    <w:rsid w:val="001649F8"/>
    <w:rsid w:val="002A66D7"/>
    <w:rsid w:val="002B76C4"/>
    <w:rsid w:val="002D56C4"/>
    <w:rsid w:val="003C01F4"/>
    <w:rsid w:val="00516E98"/>
    <w:rsid w:val="00572822"/>
    <w:rsid w:val="005B03A0"/>
    <w:rsid w:val="00673A5C"/>
    <w:rsid w:val="0070673C"/>
    <w:rsid w:val="008B0348"/>
    <w:rsid w:val="009124A2"/>
    <w:rsid w:val="009C2385"/>
    <w:rsid w:val="009D14D2"/>
    <w:rsid w:val="009D2337"/>
    <w:rsid w:val="00A54335"/>
    <w:rsid w:val="00F24CFD"/>
    <w:rsid w:val="00F47985"/>
    <w:rsid w:val="00F7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3512-9E17-44B4-BDE6-47D7025A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cp:lastPrinted>2017-10-15T15:39:00Z</cp:lastPrinted>
  <dcterms:created xsi:type="dcterms:W3CDTF">2017-10-13T10:49:00Z</dcterms:created>
  <dcterms:modified xsi:type="dcterms:W3CDTF">2017-10-15T16:09:00Z</dcterms:modified>
</cp:coreProperties>
</file>